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5adf15e35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93e9711ce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7ec029c224b35" /><Relationship Type="http://schemas.openxmlformats.org/officeDocument/2006/relationships/numbering" Target="/word/numbering.xml" Id="R9844e21224ea4668" /><Relationship Type="http://schemas.openxmlformats.org/officeDocument/2006/relationships/settings" Target="/word/settings.xml" Id="Rb67e985c9b9e459b" /><Relationship Type="http://schemas.openxmlformats.org/officeDocument/2006/relationships/image" Target="/word/media/17667bbf-924a-4040-aa46-c26d3d48171e.png" Id="R8ef93e9711ce4a29" /></Relationships>
</file>