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00dc2749f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f02c7a227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89bcb7df94f8c" /><Relationship Type="http://schemas.openxmlformats.org/officeDocument/2006/relationships/numbering" Target="/word/numbering.xml" Id="R940b4f0f50264bd3" /><Relationship Type="http://schemas.openxmlformats.org/officeDocument/2006/relationships/settings" Target="/word/settings.xml" Id="Rab88e24ae3904866" /><Relationship Type="http://schemas.openxmlformats.org/officeDocument/2006/relationships/image" Target="/word/media/434e9ad3-d212-436b-833b-4d397dfde05d.png" Id="Refdf02c7a2274bc3" /></Relationships>
</file>