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5b0fc42cf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99965a3a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c3f1b2fb347b9" /><Relationship Type="http://schemas.openxmlformats.org/officeDocument/2006/relationships/numbering" Target="/word/numbering.xml" Id="R6662f09be86a4efd" /><Relationship Type="http://schemas.openxmlformats.org/officeDocument/2006/relationships/settings" Target="/word/settings.xml" Id="Rc05dcd5738a84c00" /><Relationship Type="http://schemas.openxmlformats.org/officeDocument/2006/relationships/image" Target="/word/media/c51b60a7-07cc-4f7e-a605-f312d76ce214.png" Id="R5ab699965a3a4542" /></Relationships>
</file>