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49a08881d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01f1f065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Lakewind III,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165c18094448" /><Relationship Type="http://schemas.openxmlformats.org/officeDocument/2006/relationships/numbering" Target="/word/numbering.xml" Id="Rcd3a909534804f5c" /><Relationship Type="http://schemas.openxmlformats.org/officeDocument/2006/relationships/settings" Target="/word/settings.xml" Id="Redf4f306ba204d5b" /><Relationship Type="http://schemas.openxmlformats.org/officeDocument/2006/relationships/image" Target="/word/media/8e8e7973-51d7-477b-bbb3-56f4b1e792d8.png" Id="R561d01f1f065456a" /></Relationships>
</file>