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5cf50c077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3a36a1d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99d72fb3c49a3" /><Relationship Type="http://schemas.openxmlformats.org/officeDocument/2006/relationships/numbering" Target="/word/numbering.xml" Id="R6f2c88b186de4bb2" /><Relationship Type="http://schemas.openxmlformats.org/officeDocument/2006/relationships/settings" Target="/word/settings.xml" Id="Re2b39c0b5f6c4059" /><Relationship Type="http://schemas.openxmlformats.org/officeDocument/2006/relationships/image" Target="/word/media/5fef1406-aab8-47e9-bc95-2eed8299ee7c.png" Id="R5cb83a36a1df4e5e" /></Relationships>
</file>