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5af44bd5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5fa357462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1c6a7d2b416b" /><Relationship Type="http://schemas.openxmlformats.org/officeDocument/2006/relationships/numbering" Target="/word/numbering.xml" Id="Rac6c5ce7e6ac4c39" /><Relationship Type="http://schemas.openxmlformats.org/officeDocument/2006/relationships/settings" Target="/word/settings.xml" Id="R3774c902a02842ea" /><Relationship Type="http://schemas.openxmlformats.org/officeDocument/2006/relationships/image" Target="/word/media/a67b6873-a87b-4fa6-ba5b-7f4b248a6223.png" Id="Ra275fa35746243fa" /></Relationships>
</file>