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d6a479c3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1a4d2818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66f613f44351" /><Relationship Type="http://schemas.openxmlformats.org/officeDocument/2006/relationships/numbering" Target="/word/numbering.xml" Id="Raf316a068c2c4f9e" /><Relationship Type="http://schemas.openxmlformats.org/officeDocument/2006/relationships/settings" Target="/word/settings.xml" Id="Rca9b592caa62423f" /><Relationship Type="http://schemas.openxmlformats.org/officeDocument/2006/relationships/image" Target="/word/media/426ce9a6-998e-493c-869c-226d44ad88f4.png" Id="R0bfe1a4d28184110" /></Relationships>
</file>