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a42a8a8d7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d9c6c8191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Lamms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f64a431b44f3a" /><Relationship Type="http://schemas.openxmlformats.org/officeDocument/2006/relationships/numbering" Target="/word/numbering.xml" Id="R31cbac2facc34a79" /><Relationship Type="http://schemas.openxmlformats.org/officeDocument/2006/relationships/settings" Target="/word/settings.xml" Id="R976c7258d21e4874" /><Relationship Type="http://schemas.openxmlformats.org/officeDocument/2006/relationships/image" Target="/word/media/326eb83b-e31d-44b6-a296-5e7acea8a448.png" Id="Ra97d9c6c81914258" /></Relationships>
</file>