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13058df4d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91bf88628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Lancaster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e86e2fcd24177" /><Relationship Type="http://schemas.openxmlformats.org/officeDocument/2006/relationships/numbering" Target="/word/numbering.xml" Id="Raf75ee46472c4bce" /><Relationship Type="http://schemas.openxmlformats.org/officeDocument/2006/relationships/settings" Target="/word/settings.xml" Id="R68cf0f9975ea49ed" /><Relationship Type="http://schemas.openxmlformats.org/officeDocument/2006/relationships/image" Target="/word/media/e5f9dcf5-16d3-4fef-a3ff-ebd5bb785fb1.png" Id="R9f591bf88628496d" /></Relationships>
</file>