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a011f80cc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31a619082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c402be59541e9" /><Relationship Type="http://schemas.openxmlformats.org/officeDocument/2006/relationships/numbering" Target="/word/numbering.xml" Id="R67545844659c469e" /><Relationship Type="http://schemas.openxmlformats.org/officeDocument/2006/relationships/settings" Target="/word/settings.xml" Id="R523b70d163164236" /><Relationship Type="http://schemas.openxmlformats.org/officeDocument/2006/relationships/image" Target="/word/media/a6fa0b69-2e5e-43a2-b1ff-8fcc26d86f9e.png" Id="Rc9531a6190824acb" /></Relationships>
</file>