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35eb0b7b2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73a2d6a31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Lance Creek,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bfba84b2e424d" /><Relationship Type="http://schemas.openxmlformats.org/officeDocument/2006/relationships/numbering" Target="/word/numbering.xml" Id="Rc3532791617c417f" /><Relationship Type="http://schemas.openxmlformats.org/officeDocument/2006/relationships/settings" Target="/word/settings.xml" Id="R7052a18c8b5b47cb" /><Relationship Type="http://schemas.openxmlformats.org/officeDocument/2006/relationships/image" Target="/word/media/fc644b7c-2643-4544-9110-356d45b62760.png" Id="Rad673a2d6a314f67" /></Relationships>
</file>