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bb5ff6150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fd91955f7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b7bb82c764c92" /><Relationship Type="http://schemas.openxmlformats.org/officeDocument/2006/relationships/numbering" Target="/word/numbering.xml" Id="Rfe49e0cfc548411b" /><Relationship Type="http://schemas.openxmlformats.org/officeDocument/2006/relationships/settings" Target="/word/settings.xml" Id="R68fd7cef86b348bc" /><Relationship Type="http://schemas.openxmlformats.org/officeDocument/2006/relationships/image" Target="/word/media/419aaa1b-8eed-4e94-9e75-3a183c6ee5b8.png" Id="R91efd91955f747e9" /></Relationships>
</file>