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153515da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bb5b893c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76563ad964544" /><Relationship Type="http://schemas.openxmlformats.org/officeDocument/2006/relationships/numbering" Target="/word/numbering.xml" Id="R7c4b76410a98405e" /><Relationship Type="http://schemas.openxmlformats.org/officeDocument/2006/relationships/settings" Target="/word/settings.xml" Id="Rfeb940c2894d4551" /><Relationship Type="http://schemas.openxmlformats.org/officeDocument/2006/relationships/image" Target="/word/media/bd983826-6b03-4b64-8a5b-f36f2a6f01bd.png" Id="R37fabb5b893c4bf3" /></Relationships>
</file>