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3a86c64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937d247bc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the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7d020b864d2c" /><Relationship Type="http://schemas.openxmlformats.org/officeDocument/2006/relationships/numbering" Target="/word/numbering.xml" Id="Rdd0b864c24db4fcb" /><Relationship Type="http://schemas.openxmlformats.org/officeDocument/2006/relationships/settings" Target="/word/settings.xml" Id="R04cb43743c6c445d" /><Relationship Type="http://schemas.openxmlformats.org/officeDocument/2006/relationships/image" Target="/word/media/3126314b-0fad-4be5-90e0-3b956d4f805f.png" Id="R632937d247bc4c8e" /></Relationships>
</file>