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c9a382ab5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431b3e427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 O'Lakes,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fc9a72b0e46ff" /><Relationship Type="http://schemas.openxmlformats.org/officeDocument/2006/relationships/numbering" Target="/word/numbering.xml" Id="R77b4b806fdf84758" /><Relationship Type="http://schemas.openxmlformats.org/officeDocument/2006/relationships/settings" Target="/word/settings.xml" Id="R46c29a22084443b2" /><Relationship Type="http://schemas.openxmlformats.org/officeDocument/2006/relationships/image" Target="/word/media/6f0b7604-41e7-45c0-b835-d35df3604328.png" Id="Rce2431b3e4274588" /></Relationships>
</file>