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a8e0451f0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f739e3faa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Landfall,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e9a465e5842fe" /><Relationship Type="http://schemas.openxmlformats.org/officeDocument/2006/relationships/numbering" Target="/word/numbering.xml" Id="Rbfb4584891d343c6" /><Relationship Type="http://schemas.openxmlformats.org/officeDocument/2006/relationships/settings" Target="/word/settings.xml" Id="R5750b72b86f24922" /><Relationship Type="http://schemas.openxmlformats.org/officeDocument/2006/relationships/image" Target="/word/media/95cd9892-d551-4066-aca9-390251314b6a.png" Id="R237f739e3faa466d" /></Relationships>
</file>