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dab42f239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fbc0f0374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Landisburg,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0fad20ba04fdf" /><Relationship Type="http://schemas.openxmlformats.org/officeDocument/2006/relationships/numbering" Target="/word/numbering.xml" Id="R52c9f4a04b0d480e" /><Relationship Type="http://schemas.openxmlformats.org/officeDocument/2006/relationships/settings" Target="/word/settings.xml" Id="R8350e0b3d4fb496d" /><Relationship Type="http://schemas.openxmlformats.org/officeDocument/2006/relationships/image" Target="/word/media/2b65a24d-70a5-4fc8-9155-95d9cb1885fc.png" Id="R72bfbc0f03744c93" /></Relationships>
</file>