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39ac36e67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1ccfdcd10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Lando Mines,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9a1aef9ff4b17" /><Relationship Type="http://schemas.openxmlformats.org/officeDocument/2006/relationships/numbering" Target="/word/numbering.xml" Id="R36947ef835cb4251" /><Relationship Type="http://schemas.openxmlformats.org/officeDocument/2006/relationships/settings" Target="/word/settings.xml" Id="R8ef343c35fd84508" /><Relationship Type="http://schemas.openxmlformats.org/officeDocument/2006/relationships/image" Target="/word/media/89891c45-b795-4d90-8617-360aa23f03c1.png" Id="R46a1ccfdcd1048bc" /></Relationships>
</file>