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b40d9b8a3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05a74e965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Landover,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aae3f86484c51" /><Relationship Type="http://schemas.openxmlformats.org/officeDocument/2006/relationships/numbering" Target="/word/numbering.xml" Id="R6b8404f68155401f" /><Relationship Type="http://schemas.openxmlformats.org/officeDocument/2006/relationships/settings" Target="/word/settings.xml" Id="Rfd5dd4564ee84098" /><Relationship Type="http://schemas.openxmlformats.org/officeDocument/2006/relationships/image" Target="/word/media/3d8ede58-7715-46e0-8fcb-3510169e5909.png" Id="R85b05a74e9654dfc" /></Relationships>
</file>