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fa070aebd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ad734aeae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Landsdown,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ee7e5dcf8422c" /><Relationship Type="http://schemas.openxmlformats.org/officeDocument/2006/relationships/numbering" Target="/word/numbering.xml" Id="R0e0257dc6b784e0a" /><Relationship Type="http://schemas.openxmlformats.org/officeDocument/2006/relationships/settings" Target="/word/settings.xml" Id="Rf9afd993788f48a4" /><Relationship Type="http://schemas.openxmlformats.org/officeDocument/2006/relationships/image" Target="/word/media/54014766-c356-4c43-8f6c-9b31f2118df7.png" Id="R8b2ad734aeae4cff" /></Relationships>
</file>