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1cf530d81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4ece343a5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c73c0d3914264" /><Relationship Type="http://schemas.openxmlformats.org/officeDocument/2006/relationships/numbering" Target="/word/numbering.xml" Id="R26cce8e2cc8043ef" /><Relationship Type="http://schemas.openxmlformats.org/officeDocument/2006/relationships/settings" Target="/word/settings.xml" Id="R1a8f28d268034651" /><Relationship Type="http://schemas.openxmlformats.org/officeDocument/2006/relationships/image" Target="/word/media/3cbe900f-4968-4d71-9e06-9de45f49032f.png" Id="R5564ece343a5442e" /></Relationships>
</file>