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6e38f055b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563bde8c0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Lanes Prairie,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2bac361e44d6e" /><Relationship Type="http://schemas.openxmlformats.org/officeDocument/2006/relationships/numbering" Target="/word/numbering.xml" Id="R227f0be37a1f49a6" /><Relationship Type="http://schemas.openxmlformats.org/officeDocument/2006/relationships/settings" Target="/word/settings.xml" Id="Rc737ea707664402f" /><Relationship Type="http://schemas.openxmlformats.org/officeDocument/2006/relationships/image" Target="/word/media/56b7d06e-8533-4c5c-a9ba-d87d8302f1e2.png" Id="R925563bde8c0474f" /></Relationships>
</file>