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0953e3afb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80e94664c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Lanfair,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7daf8c03b496d" /><Relationship Type="http://schemas.openxmlformats.org/officeDocument/2006/relationships/numbering" Target="/word/numbering.xml" Id="Re42b382e5d824938" /><Relationship Type="http://schemas.openxmlformats.org/officeDocument/2006/relationships/settings" Target="/word/settings.xml" Id="R80461a422ac14a7f" /><Relationship Type="http://schemas.openxmlformats.org/officeDocument/2006/relationships/image" Target="/word/media/372b78fd-d9cc-4cf5-b742-deff35293356.png" Id="R47880e94664c4d6c" /></Relationships>
</file>