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ac5ff0b58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cfdaccd0f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Langdondale,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ac4ba20a64e07" /><Relationship Type="http://schemas.openxmlformats.org/officeDocument/2006/relationships/numbering" Target="/word/numbering.xml" Id="R6bd956b39d2a419d" /><Relationship Type="http://schemas.openxmlformats.org/officeDocument/2006/relationships/settings" Target="/word/settings.xml" Id="R8213e8a209fa46c9" /><Relationship Type="http://schemas.openxmlformats.org/officeDocument/2006/relationships/image" Target="/word/media/91e5c060-bede-48c8-a609-6f2cf22f78fc.png" Id="R8cccfdaccd0f437f" /></Relationships>
</file>