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dcbb5c575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a87d1c4d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715780c594266" /><Relationship Type="http://schemas.openxmlformats.org/officeDocument/2006/relationships/numbering" Target="/word/numbering.xml" Id="Rd7892ecfc50f410f" /><Relationship Type="http://schemas.openxmlformats.org/officeDocument/2006/relationships/settings" Target="/word/settings.xml" Id="Rfba9443b00ed40a1" /><Relationship Type="http://schemas.openxmlformats.org/officeDocument/2006/relationships/image" Target="/word/media/0f09b9d7-ad9c-40ac-a117-df7a42f58296.png" Id="Rf9fea87d1c4d4b1f" /></Relationships>
</file>