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514f3a0ab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646be76ab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Langsdale,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b8a2dc6aa4164" /><Relationship Type="http://schemas.openxmlformats.org/officeDocument/2006/relationships/numbering" Target="/word/numbering.xml" Id="Ree00c93b477d4593" /><Relationship Type="http://schemas.openxmlformats.org/officeDocument/2006/relationships/settings" Target="/word/settings.xml" Id="R59de62cecccf4a1b" /><Relationship Type="http://schemas.openxmlformats.org/officeDocument/2006/relationships/image" Target="/word/media/edcdd3ff-2f9b-42df-b477-d210b5a742c4.png" Id="R2c9646be76ab4501" /></Relationships>
</file>