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4ef5f67ed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bcbbdc031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d022e8f3747bd" /><Relationship Type="http://schemas.openxmlformats.org/officeDocument/2006/relationships/numbering" Target="/word/numbering.xml" Id="R9bcb5a0335724954" /><Relationship Type="http://schemas.openxmlformats.org/officeDocument/2006/relationships/settings" Target="/word/settings.xml" Id="R234a43bcb7f34e3a" /><Relationship Type="http://schemas.openxmlformats.org/officeDocument/2006/relationships/image" Target="/word/media/e765d8fb-0d6c-4612-b40b-d7960c700f15.png" Id="R17fbcbbdc031404f" /></Relationships>
</file>