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e255c2419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ba44a9494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Laphams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3a335153448d0" /><Relationship Type="http://schemas.openxmlformats.org/officeDocument/2006/relationships/numbering" Target="/word/numbering.xml" Id="R25e2bc6182ba4d75" /><Relationship Type="http://schemas.openxmlformats.org/officeDocument/2006/relationships/settings" Target="/word/settings.xml" Id="R721a779c4220426c" /><Relationship Type="http://schemas.openxmlformats.org/officeDocument/2006/relationships/image" Target="/word/media/4b2f85a5-b6c0-47d7-a735-e77d7f2f2657.png" Id="Rbe6ba44a94944be7" /></Relationships>
</file>