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a4e3ff49e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219d27c3d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Larand,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9ce3ebd984abc" /><Relationship Type="http://schemas.openxmlformats.org/officeDocument/2006/relationships/numbering" Target="/word/numbering.xml" Id="R3d6a03f8405144c4" /><Relationship Type="http://schemas.openxmlformats.org/officeDocument/2006/relationships/settings" Target="/word/settings.xml" Id="R20062ddbd54246e7" /><Relationship Type="http://schemas.openxmlformats.org/officeDocument/2006/relationships/image" Target="/word/media/f6f321c8-45c9-4f3b-9b71-69ef202310c0.png" Id="R49b219d27c3d4dd6" /></Relationships>
</file>