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23710531d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28d841cb2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748f8b41a481d" /><Relationship Type="http://schemas.openxmlformats.org/officeDocument/2006/relationships/numbering" Target="/word/numbering.xml" Id="R24a1bdac7ca34ad6" /><Relationship Type="http://schemas.openxmlformats.org/officeDocument/2006/relationships/settings" Target="/word/settings.xml" Id="R1f7936c5dd5f4901" /><Relationship Type="http://schemas.openxmlformats.org/officeDocument/2006/relationships/image" Target="/word/media/dfd24637-d358-4051-9c20-ba50a8194c0d.png" Id="R8d528d841cb24a59" /></Relationships>
</file>