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5acd1592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10b432e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b40e967e4d09" /><Relationship Type="http://schemas.openxmlformats.org/officeDocument/2006/relationships/numbering" Target="/word/numbering.xml" Id="R1efdec4db2be4bf8" /><Relationship Type="http://schemas.openxmlformats.org/officeDocument/2006/relationships/settings" Target="/word/settings.xml" Id="R7789f9fce124476b" /><Relationship Type="http://schemas.openxmlformats.org/officeDocument/2006/relationships/image" Target="/word/media/a6f20e76-119f-4b48-8d31-de9d8c931576.png" Id="Rf26510b432e44e51" /></Relationships>
</file>