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3139b9d8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0e56e1f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ea401f0b44b4" /><Relationship Type="http://schemas.openxmlformats.org/officeDocument/2006/relationships/numbering" Target="/word/numbering.xml" Id="Rbab813cda91b4b02" /><Relationship Type="http://schemas.openxmlformats.org/officeDocument/2006/relationships/settings" Target="/word/settings.xml" Id="R7bc8a3d3d9c446d1" /><Relationship Type="http://schemas.openxmlformats.org/officeDocument/2006/relationships/image" Target="/word/media/1543d9b3-382c-4909-b52c-84077784cc59.png" Id="Rbb350e56e1f14980" /></Relationships>
</file>