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7da97c2d884f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8b83b93b84b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Larslan,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e399a3c754e33" /><Relationship Type="http://schemas.openxmlformats.org/officeDocument/2006/relationships/numbering" Target="/word/numbering.xml" Id="Rad41dbb7c15444a8" /><Relationship Type="http://schemas.openxmlformats.org/officeDocument/2006/relationships/settings" Target="/word/settings.xml" Id="R3534ef151dc44f95" /><Relationship Type="http://schemas.openxmlformats.org/officeDocument/2006/relationships/image" Target="/word/media/239854a4-775e-4cd6-98cb-eed4034049da.png" Id="R70f8b83b93b84b7a" /></Relationships>
</file>