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adee528ba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b8bd52915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7e58a375b429b" /><Relationship Type="http://schemas.openxmlformats.org/officeDocument/2006/relationships/numbering" Target="/word/numbering.xml" Id="R29f605130c39494a" /><Relationship Type="http://schemas.openxmlformats.org/officeDocument/2006/relationships/settings" Target="/word/settings.xml" Id="R8c10c08234bb4e36" /><Relationship Type="http://schemas.openxmlformats.org/officeDocument/2006/relationships/image" Target="/word/media/6b27b438-4336-42cf-b290-3a98be0073b1.png" Id="R96cb8bd529154380" /></Relationships>
</file>