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933a192d3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d3916cb6e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Cruces,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192268d324c91" /><Relationship Type="http://schemas.openxmlformats.org/officeDocument/2006/relationships/numbering" Target="/word/numbering.xml" Id="R541e53243d2c4374" /><Relationship Type="http://schemas.openxmlformats.org/officeDocument/2006/relationships/settings" Target="/word/settings.xml" Id="Rd261e61c7a5142b1" /><Relationship Type="http://schemas.openxmlformats.org/officeDocument/2006/relationships/image" Target="/word/media/a001aa98-4730-4f3a-8e19-8c5f89fd3b11.png" Id="R358d3916cb6e425a" /></Relationships>
</file>