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7458f4af8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8e80a1695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Lascar,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503c906c14919" /><Relationship Type="http://schemas.openxmlformats.org/officeDocument/2006/relationships/numbering" Target="/word/numbering.xml" Id="R996f35bea9734b07" /><Relationship Type="http://schemas.openxmlformats.org/officeDocument/2006/relationships/settings" Target="/word/settings.xml" Id="R91f8cf4a55bc49bc" /><Relationship Type="http://schemas.openxmlformats.org/officeDocument/2006/relationships/image" Target="/word/media/0b3b8047-01cc-4259-a34b-c3ecd375289d.png" Id="R6138e80a169545ee" /></Relationships>
</file>