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7507c5b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838ba0bd8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Lascar,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e572d8be34162" /><Relationship Type="http://schemas.openxmlformats.org/officeDocument/2006/relationships/numbering" Target="/word/numbering.xml" Id="R0a07fb3fe8e941e5" /><Relationship Type="http://schemas.openxmlformats.org/officeDocument/2006/relationships/settings" Target="/word/settings.xml" Id="Rb9b4b3acb2d242dc" /><Relationship Type="http://schemas.openxmlformats.org/officeDocument/2006/relationships/image" Target="/word/media/a9c606d0-9643-4460-a325-de8b0a1a42d4.png" Id="Ra2c838ba0bd84ee1" /></Relationships>
</file>