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3f826711b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60595f521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Lasker,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6ee3b3d7a4fa6" /><Relationship Type="http://schemas.openxmlformats.org/officeDocument/2006/relationships/numbering" Target="/word/numbering.xml" Id="Rd5397d5081b3474f" /><Relationship Type="http://schemas.openxmlformats.org/officeDocument/2006/relationships/settings" Target="/word/settings.xml" Id="Rb6117f40056647b5" /><Relationship Type="http://schemas.openxmlformats.org/officeDocument/2006/relationships/image" Target="/word/media/9da47466-1e87-4331-bafc-9f3c5cefe633.png" Id="Rf7560595f521436d" /></Relationships>
</file>