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4f2531c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16cc0cd6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03ca1f6614bea" /><Relationship Type="http://schemas.openxmlformats.org/officeDocument/2006/relationships/numbering" Target="/word/numbering.xml" Id="Rdb2c8237ffbb465f" /><Relationship Type="http://schemas.openxmlformats.org/officeDocument/2006/relationships/settings" Target="/word/settings.xml" Id="R114836cd89c644dc" /><Relationship Type="http://schemas.openxmlformats.org/officeDocument/2006/relationships/image" Target="/word/media/8ce1cbfb-a923-4230-856d-c903669aa1e2.png" Id="R55a616cc0cd6497f" /></Relationships>
</file>