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faac79f4e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5cc0441f4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Lathemtown,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d44c2a3f94e59" /><Relationship Type="http://schemas.openxmlformats.org/officeDocument/2006/relationships/numbering" Target="/word/numbering.xml" Id="R18cf54b6d32a45e7" /><Relationship Type="http://schemas.openxmlformats.org/officeDocument/2006/relationships/settings" Target="/word/settings.xml" Id="R262090b81a7c44ee" /><Relationship Type="http://schemas.openxmlformats.org/officeDocument/2006/relationships/image" Target="/word/media/2a912d92-806a-40ae-baa2-9762e95af8fe.png" Id="Rbf25cc0441f44ddb" /></Relationships>
</file>