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f6eab2c7d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0555c3dce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Lattakoo,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9097a93f74b4e" /><Relationship Type="http://schemas.openxmlformats.org/officeDocument/2006/relationships/numbering" Target="/word/numbering.xml" Id="R6d9111c707ed4bb6" /><Relationship Type="http://schemas.openxmlformats.org/officeDocument/2006/relationships/settings" Target="/word/settings.xml" Id="R0ab450634b8e4793" /><Relationship Type="http://schemas.openxmlformats.org/officeDocument/2006/relationships/image" Target="/word/media/7b9b4ccd-399d-4670-a463-b09c8905d825.png" Id="R7a30555c3dce4b3b" /></Relationships>
</file>