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7296bb718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8fbe67442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Lattimer,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336fe53174901" /><Relationship Type="http://schemas.openxmlformats.org/officeDocument/2006/relationships/numbering" Target="/word/numbering.xml" Id="R9c101ca23ed14f69" /><Relationship Type="http://schemas.openxmlformats.org/officeDocument/2006/relationships/settings" Target="/word/settings.xml" Id="R65ef0a028ba14037" /><Relationship Type="http://schemas.openxmlformats.org/officeDocument/2006/relationships/image" Target="/word/media/a12f7a4e-3b83-4ffc-ac7a-3b28eee68b94.png" Id="R4ec8fbe674424679" /></Relationships>
</file>