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61f83ddd3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46ab4b8f3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Lauffer,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1a7bafe744fa" /><Relationship Type="http://schemas.openxmlformats.org/officeDocument/2006/relationships/numbering" Target="/word/numbering.xml" Id="Rd8636e5f1e89465a" /><Relationship Type="http://schemas.openxmlformats.org/officeDocument/2006/relationships/settings" Target="/word/settings.xml" Id="R728d2e4d754b4b1a" /><Relationship Type="http://schemas.openxmlformats.org/officeDocument/2006/relationships/image" Target="/word/media/195f8817-2809-45b7-bb60-aa721967d9d7.png" Id="R54446ab4b8f3414c" /></Relationships>
</file>