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63893673a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14f715fdb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Laughlin,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c325c229d42b7" /><Relationship Type="http://schemas.openxmlformats.org/officeDocument/2006/relationships/numbering" Target="/word/numbering.xml" Id="R1c2ad65d3c23453a" /><Relationship Type="http://schemas.openxmlformats.org/officeDocument/2006/relationships/settings" Target="/word/settings.xml" Id="Rcfb9f67217a14f09" /><Relationship Type="http://schemas.openxmlformats.org/officeDocument/2006/relationships/image" Target="/word/media/5f884909-81d8-4214-8365-ee9e279d6c61.png" Id="Rb2514f715fdb4e4f" /></Relationships>
</file>