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84d71b6f8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a4db54a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Laughlintown,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d43c68a834cf5" /><Relationship Type="http://schemas.openxmlformats.org/officeDocument/2006/relationships/numbering" Target="/word/numbering.xml" Id="R8d882b0b63ed41e7" /><Relationship Type="http://schemas.openxmlformats.org/officeDocument/2006/relationships/settings" Target="/word/settings.xml" Id="Rcd310f663c0248b9" /><Relationship Type="http://schemas.openxmlformats.org/officeDocument/2006/relationships/image" Target="/word/media/47690185-efe0-40b1-8444-f50532e09cf2.png" Id="R6e26a4db54a1467e" /></Relationships>
</file>