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c17aa22bc64c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32e8944a0c4f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Laura,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31d30692554b5c" /><Relationship Type="http://schemas.openxmlformats.org/officeDocument/2006/relationships/numbering" Target="/word/numbering.xml" Id="Rbac5ef93a1d947a0" /><Relationship Type="http://schemas.openxmlformats.org/officeDocument/2006/relationships/settings" Target="/word/settings.xml" Id="Rcc5b9b3305e34c3a" /><Relationship Type="http://schemas.openxmlformats.org/officeDocument/2006/relationships/image" Target="/word/media/3cbf1463-d251-4021-b5b7-1bb8cf12b774.png" Id="R6a32e8944a0c4f35" /></Relationships>
</file>