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32630db8e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d4e5c4def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Lauraville,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01bb82b1149cf" /><Relationship Type="http://schemas.openxmlformats.org/officeDocument/2006/relationships/numbering" Target="/word/numbering.xml" Id="Reb3bedd0cba6481b" /><Relationship Type="http://schemas.openxmlformats.org/officeDocument/2006/relationships/settings" Target="/word/settings.xml" Id="R90d00bcd184545b3" /><Relationship Type="http://schemas.openxmlformats.org/officeDocument/2006/relationships/image" Target="/word/media/5bbcb07a-90b3-4b38-9e35-45940b3ef8ed.png" Id="R8b9d4e5c4def4683" /></Relationships>
</file>