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a73df4afe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847ece573d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Bend,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13447d55a4fc4" /><Relationship Type="http://schemas.openxmlformats.org/officeDocument/2006/relationships/numbering" Target="/word/numbering.xml" Id="R176c2bb2d90e45a0" /><Relationship Type="http://schemas.openxmlformats.org/officeDocument/2006/relationships/settings" Target="/word/settings.xml" Id="R9c126b915f0f41f7" /><Relationship Type="http://schemas.openxmlformats.org/officeDocument/2006/relationships/image" Target="/word/media/33f93926-98a7-481f-a0ce-54466e3b854b.png" Id="Ra6847ece573d4852" /></Relationships>
</file>