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d8ab3789eb44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25e9bb4d5f4e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Laurel Brook,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cc764e86034d77" /><Relationship Type="http://schemas.openxmlformats.org/officeDocument/2006/relationships/numbering" Target="/word/numbering.xml" Id="Rb9d55981c11d48f8" /><Relationship Type="http://schemas.openxmlformats.org/officeDocument/2006/relationships/settings" Target="/word/settings.xml" Id="Rce7e1e1fd8284267" /><Relationship Type="http://schemas.openxmlformats.org/officeDocument/2006/relationships/image" Target="/word/media/2cf4d286-efab-426b-aeb7-8bedef170f36.png" Id="R0b25e9bb4d5f4e5c" /></Relationships>
</file>