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52ced7bce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cb0f1172e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d44100d9c4f76" /><Relationship Type="http://schemas.openxmlformats.org/officeDocument/2006/relationships/numbering" Target="/word/numbering.xml" Id="Ra59a0658a5314aac" /><Relationship Type="http://schemas.openxmlformats.org/officeDocument/2006/relationships/settings" Target="/word/settings.xml" Id="R4ce2d805d3f64f15" /><Relationship Type="http://schemas.openxmlformats.org/officeDocument/2006/relationships/image" Target="/word/media/ce5af14d-5a3a-4e60-b972-035f7fc394f7.png" Id="R20bcb0f1172e436c" /></Relationships>
</file>