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e1c88aba3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d3c0929b4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1ff85f09a4171" /><Relationship Type="http://schemas.openxmlformats.org/officeDocument/2006/relationships/numbering" Target="/word/numbering.xml" Id="Rb9f2f307b8e5424c" /><Relationship Type="http://schemas.openxmlformats.org/officeDocument/2006/relationships/settings" Target="/word/settings.xml" Id="R63246466792545f5" /><Relationship Type="http://schemas.openxmlformats.org/officeDocument/2006/relationships/image" Target="/word/media/f4338a9c-d750-42f2-b434-1270b8ff0065.png" Id="R65bd3c0929b44a8a" /></Relationships>
</file>